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C6" w:rsidRPr="00CA084E" w:rsidRDefault="002669C6" w:rsidP="002669C6">
      <w:pPr>
        <w:pStyle w:val="Padro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RETIFICAR O EDITAL DE SELEÇÃO ANÁLISE DE CURRÍCULO 001/2022/SAD</w:t>
      </w:r>
    </w:p>
    <w:p w:rsidR="002669C6" w:rsidRPr="00CA084E" w:rsidRDefault="002669C6" w:rsidP="002669C6">
      <w:pPr>
        <w:pStyle w:val="Padro"/>
        <w:spacing w:after="0"/>
        <w:ind w:firstLine="708"/>
        <w:jc w:val="both"/>
        <w:rPr>
          <w:rFonts w:ascii="Cambria" w:hAnsi="Cambria"/>
          <w:sz w:val="22"/>
          <w:szCs w:val="22"/>
        </w:rPr>
      </w:pPr>
    </w:p>
    <w:p w:rsidR="002669C6" w:rsidRPr="000E767C" w:rsidRDefault="002669C6" w:rsidP="002669C6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CA084E">
        <w:rPr>
          <w:rFonts w:ascii="Cambria" w:hAnsi="Cambria" w:cs="Calibri"/>
        </w:rPr>
        <w:tab/>
      </w:r>
      <w:r w:rsidRPr="000E767C">
        <w:rPr>
          <w:rFonts w:ascii="Arial" w:hAnsi="Arial" w:cs="Arial"/>
          <w:b/>
          <w:sz w:val="24"/>
          <w:szCs w:val="24"/>
        </w:rPr>
        <w:t xml:space="preserve">Art. 1º - </w:t>
      </w:r>
      <w:r w:rsidRPr="000E767C">
        <w:rPr>
          <w:rFonts w:ascii="Arial" w:hAnsi="Arial" w:cs="Arial"/>
          <w:sz w:val="24"/>
          <w:szCs w:val="24"/>
        </w:rPr>
        <w:t xml:space="preserve">O Prefeito Municipal de Juara - MT, no uso de suas atribuições legais, </w:t>
      </w:r>
      <w:r w:rsidRPr="0074295B">
        <w:rPr>
          <w:rFonts w:ascii="Arial" w:hAnsi="Arial" w:cs="Arial"/>
          <w:b/>
        </w:rPr>
        <w:t>TORNA PÚBLICO</w:t>
      </w:r>
      <w:r w:rsidRPr="000E767C">
        <w:rPr>
          <w:rFonts w:ascii="Arial" w:hAnsi="Arial" w:cs="Arial"/>
          <w:b/>
          <w:sz w:val="24"/>
          <w:szCs w:val="24"/>
        </w:rPr>
        <w:t xml:space="preserve"> </w:t>
      </w:r>
      <w:r w:rsidRPr="000E767C">
        <w:rPr>
          <w:rFonts w:ascii="Arial" w:hAnsi="Arial" w:cs="Arial"/>
          <w:sz w:val="24"/>
          <w:szCs w:val="24"/>
        </w:rPr>
        <w:t>que fará as seguintes retificações no item 1.2</w:t>
      </w:r>
      <w:r>
        <w:rPr>
          <w:rFonts w:ascii="Arial" w:hAnsi="Arial" w:cs="Arial"/>
          <w:sz w:val="24"/>
          <w:szCs w:val="24"/>
        </w:rPr>
        <w:t xml:space="preserve">, Cargo de </w:t>
      </w:r>
      <w:r w:rsidRPr="003B4FBD">
        <w:rPr>
          <w:rFonts w:ascii="Arial" w:hAnsi="Arial" w:cs="Arial"/>
          <w:b/>
          <w:sz w:val="24"/>
          <w:szCs w:val="24"/>
        </w:rPr>
        <w:t>Instrutor Esportivo</w:t>
      </w:r>
      <w:r w:rsidRPr="000E76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aberto através do </w:t>
      </w:r>
      <w:r w:rsidRPr="00683D0B">
        <w:rPr>
          <w:rFonts w:ascii="Arial" w:hAnsi="Arial" w:cs="Arial"/>
          <w:b/>
          <w:sz w:val="24"/>
          <w:szCs w:val="24"/>
        </w:rPr>
        <w:t>Edital nº001/2022/SAD</w:t>
      </w:r>
      <w:r w:rsidRPr="000E767C">
        <w:rPr>
          <w:rFonts w:ascii="Arial" w:hAnsi="Arial" w:cs="Arial"/>
          <w:sz w:val="24"/>
          <w:szCs w:val="24"/>
        </w:rPr>
        <w:t>, conforme abaixo discriminado:</w:t>
      </w:r>
    </w:p>
    <w:p w:rsidR="002669C6" w:rsidRPr="000E767C" w:rsidRDefault="002669C6" w:rsidP="002669C6">
      <w:pPr>
        <w:pStyle w:val="Padro"/>
        <w:spacing w:after="0"/>
        <w:jc w:val="both"/>
        <w:rPr>
          <w:rFonts w:ascii="Arial" w:hAnsi="Arial" w:cs="Arial"/>
        </w:rPr>
      </w:pPr>
    </w:p>
    <w:p w:rsidR="002669C6" w:rsidRPr="000E767C" w:rsidRDefault="002669C6" w:rsidP="002669C6">
      <w:pPr>
        <w:pStyle w:val="Padro"/>
        <w:spacing w:after="0"/>
        <w:jc w:val="both"/>
        <w:rPr>
          <w:rFonts w:ascii="Arial" w:hAnsi="Arial" w:cs="Arial"/>
          <w:b/>
        </w:rPr>
      </w:pPr>
      <w:r w:rsidRPr="000E767C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Retirar</w:t>
      </w:r>
      <w:r w:rsidRPr="000E76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 </w:t>
      </w:r>
      <w:r w:rsidRPr="000E767C">
        <w:rPr>
          <w:rFonts w:ascii="Arial" w:hAnsi="Arial" w:cs="Arial"/>
          <w:b/>
        </w:rPr>
        <w:t>redação do item 1.2. Edital de Seleção de Análise de Currículo</w:t>
      </w:r>
      <w:r>
        <w:rPr>
          <w:rFonts w:ascii="Arial" w:hAnsi="Arial" w:cs="Arial"/>
          <w:b/>
        </w:rPr>
        <w:t>.</w:t>
      </w:r>
      <w:r w:rsidRPr="000E767C">
        <w:rPr>
          <w:rFonts w:ascii="Arial" w:hAnsi="Arial" w:cs="Arial"/>
          <w:b/>
        </w:rPr>
        <w:t xml:space="preserve"> </w:t>
      </w:r>
    </w:p>
    <w:p w:rsidR="002669C6" w:rsidRPr="000E767C" w:rsidRDefault="002669C6" w:rsidP="002669C6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  <w:color w:val="00000A"/>
        </w:rPr>
      </w:pPr>
    </w:p>
    <w:p w:rsidR="002669C6" w:rsidRPr="000E767C" w:rsidRDefault="002669C6" w:rsidP="002669C6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0E76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1.2 O </w:t>
      </w:r>
      <w:r w:rsidRPr="000E767C">
        <w:rPr>
          <w:rFonts w:ascii="Arial" w:hAnsi="Arial" w:cs="Arial"/>
          <w:sz w:val="24"/>
          <w:szCs w:val="24"/>
        </w:rPr>
        <w:t>presente Edital de Seleção de Análise de Currículo contém normas e procedimentos para a seleção em caráter de urgência para suprir a contratação temporária de Profissionais das Secretarias Municipais para o ano de 2022, conforme descrito no Anexo I deste Edital.</w:t>
      </w:r>
    </w:p>
    <w:p w:rsidR="002669C6" w:rsidRPr="000E767C" w:rsidRDefault="002669C6" w:rsidP="002669C6">
      <w:pPr>
        <w:pStyle w:val="Padro"/>
        <w:spacing w:after="0"/>
        <w:jc w:val="both"/>
        <w:rPr>
          <w:rFonts w:ascii="Arial" w:hAnsi="Arial" w:cs="Arial"/>
          <w:b/>
          <w:bCs/>
          <w:color w:val="00000A"/>
        </w:rPr>
      </w:pPr>
    </w:p>
    <w:p w:rsidR="002669C6" w:rsidRPr="00F5174A" w:rsidRDefault="002669C6" w:rsidP="002669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A"/>
        </w:rPr>
        <w:t xml:space="preserve">- </w:t>
      </w:r>
      <w:r w:rsidRPr="00F5174A">
        <w:rPr>
          <w:rFonts w:ascii="Arial" w:hAnsi="Arial" w:cs="Arial"/>
          <w:b/>
          <w:sz w:val="24"/>
          <w:szCs w:val="24"/>
        </w:rPr>
        <w:t>Retirar do Edital de Seleção de Análise de Currículo n°001/2022/SAD o Cargo de Instrutor Esportivo da Secretaria Municipal de Esporte, Lazer e Juventude</w:t>
      </w:r>
      <w:r>
        <w:rPr>
          <w:rFonts w:ascii="Arial" w:hAnsi="Arial" w:cs="Arial"/>
          <w:b/>
          <w:sz w:val="24"/>
          <w:szCs w:val="24"/>
        </w:rPr>
        <w:t>.</w:t>
      </w:r>
    </w:p>
    <w:p w:rsidR="002669C6" w:rsidRPr="000E767C" w:rsidRDefault="002669C6" w:rsidP="002669C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2669C6" w:rsidRPr="000E767C" w:rsidRDefault="002669C6" w:rsidP="002669C6">
      <w:pPr>
        <w:shd w:val="clear" w:color="auto" w:fill="FFFFFF"/>
        <w:spacing w:after="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E767C">
        <w:rPr>
          <w:rFonts w:ascii="Arial" w:hAnsi="Arial" w:cs="Arial"/>
          <w:b/>
          <w:color w:val="000000"/>
          <w:sz w:val="24"/>
          <w:szCs w:val="24"/>
          <w:lang w:eastAsia="en-US"/>
        </w:rPr>
        <w:t>Art. 2º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- Ficam mantidos os</w:t>
      </w:r>
      <w:r w:rsidRPr="000E767C">
        <w:rPr>
          <w:rFonts w:ascii="Arial" w:hAnsi="Arial" w:cs="Arial"/>
          <w:color w:val="000000"/>
          <w:sz w:val="24"/>
          <w:szCs w:val="24"/>
          <w:lang w:eastAsia="en-US"/>
        </w:rPr>
        <w:t xml:space="preserve"> demais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cargos contidos</w:t>
      </w:r>
      <w:r w:rsidRPr="000E767C">
        <w:rPr>
          <w:rFonts w:ascii="Arial" w:hAnsi="Arial" w:cs="Arial"/>
          <w:color w:val="000000"/>
          <w:sz w:val="24"/>
          <w:szCs w:val="24"/>
          <w:lang w:eastAsia="en-US"/>
        </w:rPr>
        <w:t xml:space="preserve"> no Edital de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Seleção de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US"/>
        </w:rPr>
        <w:t>Analise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de Currículo nº 001/2022/SAD</w:t>
      </w:r>
      <w:r w:rsidRPr="000E767C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2669C6" w:rsidRDefault="002669C6" w:rsidP="002669C6">
      <w:pPr>
        <w:shd w:val="clear" w:color="auto" w:fill="FFFFFF"/>
        <w:spacing w:after="0" w:line="240" w:lineRule="auto"/>
        <w:jc w:val="center"/>
        <w:rPr>
          <w:rFonts w:ascii="Cambria" w:hAnsi="Cambria" w:cs="Calibri"/>
          <w:color w:val="000000"/>
          <w:lang w:eastAsia="en-US"/>
        </w:rPr>
      </w:pPr>
    </w:p>
    <w:p w:rsidR="002669C6" w:rsidRDefault="002669C6" w:rsidP="002669C6">
      <w:pPr>
        <w:shd w:val="clear" w:color="auto" w:fill="FFFFFF"/>
        <w:spacing w:after="0" w:line="240" w:lineRule="auto"/>
        <w:jc w:val="center"/>
        <w:rPr>
          <w:rFonts w:ascii="Cambria" w:hAnsi="Cambria" w:cs="Calibri"/>
          <w:color w:val="000000"/>
          <w:lang w:eastAsia="en-US"/>
        </w:rPr>
      </w:pPr>
    </w:p>
    <w:p w:rsidR="002669C6" w:rsidRPr="00CA084E" w:rsidRDefault="002669C6" w:rsidP="002669C6">
      <w:pPr>
        <w:shd w:val="clear" w:color="auto" w:fill="FFFFFF"/>
        <w:spacing w:after="0" w:line="240" w:lineRule="auto"/>
        <w:jc w:val="center"/>
        <w:rPr>
          <w:rFonts w:ascii="Cambria" w:hAnsi="Cambria" w:cs="Calibri"/>
          <w:color w:val="000000"/>
          <w:lang w:eastAsia="en-US"/>
        </w:rPr>
      </w:pPr>
    </w:p>
    <w:p w:rsidR="002669C6" w:rsidRPr="00CA084E" w:rsidRDefault="002669C6" w:rsidP="002669C6">
      <w:pPr>
        <w:shd w:val="clear" w:color="auto" w:fill="FFFFFF"/>
        <w:spacing w:after="0" w:line="240" w:lineRule="auto"/>
        <w:jc w:val="center"/>
        <w:rPr>
          <w:rFonts w:ascii="Cambria" w:hAnsi="Cambria" w:cs="Calibri"/>
          <w:color w:val="000000"/>
          <w:lang w:eastAsia="en-US"/>
        </w:rPr>
      </w:pPr>
      <w:r w:rsidRPr="00CA084E">
        <w:rPr>
          <w:rFonts w:ascii="Cambria" w:hAnsi="Cambria" w:cs="Calibri"/>
          <w:b/>
          <w:bCs/>
          <w:color w:val="000000"/>
          <w:bdr w:val="none" w:sz="0" w:space="0" w:color="auto" w:frame="1"/>
          <w:lang w:eastAsia="en-US"/>
        </w:rPr>
        <w:t>REGISTRE-SE. PUBLIQUE-SE E CUMPRA-SE</w:t>
      </w:r>
      <w:r w:rsidRPr="00CA084E">
        <w:rPr>
          <w:rFonts w:ascii="Cambria" w:hAnsi="Cambria" w:cs="Calibri"/>
          <w:color w:val="000000"/>
          <w:bdr w:val="none" w:sz="0" w:space="0" w:color="auto" w:frame="1"/>
          <w:lang w:eastAsia="en-US"/>
        </w:rPr>
        <w:t>.</w:t>
      </w:r>
    </w:p>
    <w:p w:rsidR="002669C6" w:rsidRPr="00CA084E" w:rsidRDefault="002669C6" w:rsidP="002669C6">
      <w:pPr>
        <w:pStyle w:val="NormalWeb"/>
        <w:shd w:val="clear" w:color="auto" w:fill="FFFFFF"/>
        <w:spacing w:before="0" w:after="0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2669C6" w:rsidRPr="00CA084E" w:rsidRDefault="002669C6" w:rsidP="002669C6">
      <w:pPr>
        <w:pStyle w:val="NormalWeb"/>
        <w:shd w:val="clear" w:color="auto" w:fill="FFFFFF"/>
        <w:spacing w:before="0" w:after="0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2669C6" w:rsidRPr="00CA084E" w:rsidRDefault="002669C6" w:rsidP="002669C6">
      <w:pPr>
        <w:pStyle w:val="NormalWeb"/>
        <w:shd w:val="clear" w:color="auto" w:fill="FFFFFF"/>
        <w:spacing w:before="0" w:after="0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2669C6" w:rsidRPr="00CA084E" w:rsidRDefault="002669C6" w:rsidP="002669C6">
      <w:pPr>
        <w:pStyle w:val="NormalWeb"/>
        <w:shd w:val="clear" w:color="auto" w:fill="FFFFFF"/>
        <w:spacing w:before="0" w:after="0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2669C6" w:rsidRPr="00CA084E" w:rsidRDefault="002669C6" w:rsidP="002669C6">
      <w:pPr>
        <w:pStyle w:val="NormalWeb"/>
        <w:shd w:val="clear" w:color="auto" w:fill="FFFFFF"/>
        <w:spacing w:before="0" w:after="0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  <w:r w:rsidRPr="00CA084E"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  <w:t>Juara - MT,</w:t>
      </w:r>
      <w:r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  <w:t xml:space="preserve"> 04 de abril de 2022.</w:t>
      </w:r>
    </w:p>
    <w:p w:rsidR="002669C6" w:rsidRPr="00CA084E" w:rsidRDefault="002669C6" w:rsidP="002669C6">
      <w:pPr>
        <w:pStyle w:val="NormalWeb"/>
        <w:shd w:val="clear" w:color="auto" w:fill="FFFFFF"/>
        <w:spacing w:before="0" w:after="0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2669C6" w:rsidRPr="00CA084E" w:rsidRDefault="002669C6" w:rsidP="002669C6">
      <w:pPr>
        <w:pStyle w:val="NormalWeb"/>
        <w:shd w:val="clear" w:color="auto" w:fill="FFFFFF"/>
        <w:spacing w:before="0" w:after="0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2669C6" w:rsidRPr="00CA084E" w:rsidRDefault="002669C6" w:rsidP="002669C6">
      <w:pPr>
        <w:pStyle w:val="NormalWeb"/>
        <w:shd w:val="clear" w:color="auto" w:fill="FFFFFF"/>
        <w:spacing w:before="0" w:after="0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2669C6" w:rsidRPr="00CA084E" w:rsidRDefault="002669C6" w:rsidP="002669C6">
      <w:pPr>
        <w:pStyle w:val="NormalWeb"/>
        <w:shd w:val="clear" w:color="auto" w:fill="FFFFFF"/>
        <w:spacing w:before="0" w:after="0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2669C6" w:rsidRPr="00CA084E" w:rsidRDefault="002669C6" w:rsidP="002669C6">
      <w:pPr>
        <w:pStyle w:val="NormalWeb"/>
        <w:shd w:val="clear" w:color="auto" w:fill="FFFFFF"/>
        <w:spacing w:before="0" w:after="0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4292"/>
      </w:tblGrid>
      <w:tr w:rsidR="002669C6" w:rsidRPr="00CA084E" w:rsidTr="004039A0">
        <w:tc>
          <w:tcPr>
            <w:tcW w:w="4814" w:type="dxa"/>
          </w:tcPr>
          <w:p w:rsidR="002669C6" w:rsidRPr="00CA084E" w:rsidRDefault="002669C6" w:rsidP="004039A0">
            <w:pPr>
              <w:pStyle w:val="NormalWeb"/>
              <w:spacing w:before="0" w:after="0"/>
              <w:jc w:val="center"/>
              <w:rPr>
                <w:rFonts w:ascii="Cambria" w:hAnsi="Cambria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CA084E">
              <w:rPr>
                <w:rFonts w:ascii="Cambria" w:hAnsi="Cambria" w:cs="Calibri"/>
                <w:sz w:val="22"/>
                <w:szCs w:val="22"/>
                <w:bdr w:val="none" w:sz="0" w:space="0" w:color="auto" w:frame="1"/>
                <w:lang w:eastAsia="en-US"/>
              </w:rPr>
              <w:t>Carlos Amadeu Sirena</w:t>
            </w:r>
          </w:p>
        </w:tc>
        <w:tc>
          <w:tcPr>
            <w:tcW w:w="4814" w:type="dxa"/>
          </w:tcPr>
          <w:p w:rsidR="002669C6" w:rsidRPr="00CA084E" w:rsidRDefault="002669C6" w:rsidP="004039A0">
            <w:pPr>
              <w:pStyle w:val="NormalWeb"/>
              <w:spacing w:before="0" w:after="0"/>
              <w:jc w:val="center"/>
              <w:rPr>
                <w:rFonts w:ascii="Cambria" w:hAnsi="Cambria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proofErr w:type="gramStart"/>
            <w:r>
              <w:rPr>
                <w:rFonts w:ascii="Cambria" w:hAnsi="Cambria" w:cs="Calibri"/>
                <w:sz w:val="22"/>
                <w:szCs w:val="22"/>
                <w:bdr w:val="none" w:sz="0" w:space="0" w:color="auto" w:frame="1"/>
                <w:lang w:eastAsia="en-US"/>
              </w:rPr>
              <w:t>Marcia  Regina</w:t>
            </w:r>
            <w:proofErr w:type="gramEnd"/>
            <w:r>
              <w:rPr>
                <w:rFonts w:ascii="Cambria" w:hAnsi="Cambria" w:cs="Calibri"/>
                <w:sz w:val="22"/>
                <w:szCs w:val="22"/>
                <w:bdr w:val="none" w:sz="0" w:space="0" w:color="auto" w:frame="1"/>
                <w:lang w:eastAsia="en-US"/>
              </w:rPr>
              <w:t xml:space="preserve"> Fernandes de Araújo</w:t>
            </w:r>
          </w:p>
        </w:tc>
      </w:tr>
      <w:tr w:rsidR="002669C6" w:rsidRPr="00CA084E" w:rsidTr="004039A0">
        <w:tc>
          <w:tcPr>
            <w:tcW w:w="4814" w:type="dxa"/>
          </w:tcPr>
          <w:p w:rsidR="002669C6" w:rsidRPr="00CA084E" w:rsidRDefault="002669C6" w:rsidP="004039A0">
            <w:pPr>
              <w:pStyle w:val="NormalWeb"/>
              <w:spacing w:before="0" w:after="0"/>
              <w:jc w:val="center"/>
              <w:rPr>
                <w:rFonts w:ascii="Cambria" w:hAnsi="Cambria" w:cs="Calibri"/>
                <w:b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CA084E">
              <w:rPr>
                <w:rFonts w:ascii="Cambria" w:hAnsi="Cambria" w:cs="Calibri"/>
                <w:b/>
                <w:sz w:val="22"/>
                <w:szCs w:val="22"/>
                <w:bdr w:val="none" w:sz="0" w:space="0" w:color="auto" w:frame="1"/>
                <w:lang w:eastAsia="en-US"/>
              </w:rPr>
              <w:t>Prefeito Municipal</w:t>
            </w:r>
            <w:r>
              <w:rPr>
                <w:rFonts w:ascii="Cambria" w:hAnsi="Cambria" w:cs="Calibri"/>
                <w:b/>
                <w:sz w:val="22"/>
                <w:szCs w:val="22"/>
                <w:bdr w:val="none" w:sz="0" w:space="0" w:color="auto" w:frame="1"/>
                <w:lang w:eastAsia="en-US"/>
              </w:rPr>
              <w:t xml:space="preserve"> Juara</w:t>
            </w:r>
          </w:p>
        </w:tc>
        <w:tc>
          <w:tcPr>
            <w:tcW w:w="4814" w:type="dxa"/>
          </w:tcPr>
          <w:p w:rsidR="002669C6" w:rsidRPr="00CA084E" w:rsidRDefault="002669C6" w:rsidP="004039A0">
            <w:pPr>
              <w:pStyle w:val="NormalWeb"/>
              <w:spacing w:before="0" w:after="0"/>
              <w:jc w:val="center"/>
              <w:rPr>
                <w:rFonts w:ascii="Cambria" w:hAnsi="Cambria" w:cs="Calibri"/>
                <w:b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CA084E">
              <w:rPr>
                <w:rFonts w:ascii="Cambria" w:hAnsi="Cambria" w:cs="Calibri"/>
                <w:b/>
                <w:sz w:val="22"/>
                <w:szCs w:val="22"/>
                <w:bdr w:val="none" w:sz="0" w:space="0" w:color="auto" w:frame="1"/>
                <w:lang w:eastAsia="en-US"/>
              </w:rPr>
              <w:t>Secretária Municipal de Administração</w:t>
            </w:r>
          </w:p>
        </w:tc>
      </w:tr>
    </w:tbl>
    <w:p w:rsidR="002669C6" w:rsidRPr="00CA084E" w:rsidRDefault="002669C6" w:rsidP="002669C6">
      <w:pPr>
        <w:pStyle w:val="NormalWeb"/>
        <w:shd w:val="clear" w:color="auto" w:fill="FFFFFF"/>
        <w:spacing w:before="0" w:after="0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287D69" w:rsidRDefault="00287D69">
      <w:bookmarkStart w:id="0" w:name="_GoBack"/>
      <w:bookmarkEnd w:id="0"/>
    </w:p>
    <w:sectPr w:rsidR="00287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13"/>
    <w:rsid w:val="002669C6"/>
    <w:rsid w:val="00287D69"/>
    <w:rsid w:val="004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9A5E3-CCE9-4A13-9EA2-DFD779D0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9C6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uiPriority w:val="99"/>
    <w:rsid w:val="002669C6"/>
    <w:pPr>
      <w:tabs>
        <w:tab w:val="left" w:pos="708"/>
      </w:tabs>
      <w:suppressAutoHyphens/>
      <w:spacing w:after="200" w:line="100" w:lineRule="atLeast"/>
      <w:textAlignment w:val="baseline"/>
    </w:pPr>
    <w:rPr>
      <w:rFonts w:ascii="Franklin Gothic Book" w:eastAsia="Times New Roman" w:hAnsi="Franklin Gothic Book" w:cs="Franklin Gothic Book"/>
      <w:color w:val="000000"/>
      <w:sz w:val="24"/>
      <w:szCs w:val="24"/>
      <w:lang w:eastAsia="zh-CN"/>
    </w:rPr>
  </w:style>
  <w:style w:type="paragraph" w:styleId="NormalWeb">
    <w:name w:val="Normal (Web)"/>
    <w:basedOn w:val="Padro"/>
    <w:uiPriority w:val="99"/>
    <w:rsid w:val="002669C6"/>
    <w:pPr>
      <w:spacing w:before="28" w:after="28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59"/>
    <w:rsid w:val="002669C6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2022-04-04T13:09:00Z</dcterms:created>
  <dcterms:modified xsi:type="dcterms:W3CDTF">2022-04-04T13:09:00Z</dcterms:modified>
</cp:coreProperties>
</file>