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6F" w:rsidRDefault="00271F6F" w:rsidP="0005029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1F6F" w:rsidRDefault="00271F6F" w:rsidP="0005029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20D6" w:rsidRPr="00B252C7" w:rsidRDefault="004020D6" w:rsidP="000502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>PROC</w:t>
      </w:r>
      <w:r w:rsidR="002936FB">
        <w:rPr>
          <w:rFonts w:ascii="Arial" w:hAnsi="Arial" w:cs="Arial"/>
          <w:sz w:val="24"/>
          <w:szCs w:val="24"/>
        </w:rPr>
        <w:t>ESSO SELETIVO PUBLICO – 002/2022</w:t>
      </w:r>
    </w:p>
    <w:p w:rsidR="004020D6" w:rsidRPr="00B252C7" w:rsidRDefault="002936FB" w:rsidP="000502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002/2022</w:t>
      </w:r>
    </w:p>
    <w:p w:rsidR="008C2B68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271F6F" w:rsidRDefault="00271F6F" w:rsidP="008C2B68">
      <w:pPr>
        <w:jc w:val="center"/>
        <w:rPr>
          <w:rFonts w:ascii="Arial" w:hAnsi="Arial" w:cs="Arial"/>
          <w:sz w:val="24"/>
          <w:szCs w:val="24"/>
        </w:rPr>
      </w:pPr>
    </w:p>
    <w:p w:rsidR="00271F6F" w:rsidRPr="00B252C7" w:rsidRDefault="00271F6F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B252C7" w:rsidRDefault="008C2B68" w:rsidP="00B2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 xml:space="preserve">A </w:t>
      </w:r>
      <w:r w:rsidRPr="005539E9">
        <w:rPr>
          <w:rFonts w:ascii="Arial" w:hAnsi="Arial" w:cs="Arial"/>
          <w:sz w:val="24"/>
          <w:szCs w:val="24"/>
        </w:rPr>
        <w:t>Prefeitura Municipal de Juara,</w:t>
      </w:r>
      <w:r w:rsidRPr="00B252C7">
        <w:rPr>
          <w:rFonts w:ascii="Arial" w:hAnsi="Arial" w:cs="Arial"/>
          <w:b/>
          <w:sz w:val="24"/>
          <w:szCs w:val="24"/>
        </w:rPr>
        <w:t xml:space="preserve"> </w:t>
      </w:r>
      <w:r w:rsidRPr="00B252C7">
        <w:rPr>
          <w:rFonts w:ascii="Arial" w:hAnsi="Arial" w:cs="Arial"/>
          <w:sz w:val="24"/>
          <w:szCs w:val="24"/>
        </w:rPr>
        <w:t>Es</w:t>
      </w:r>
      <w:r w:rsidR="00676EA6" w:rsidRPr="00B252C7">
        <w:rPr>
          <w:rFonts w:ascii="Arial" w:hAnsi="Arial" w:cs="Arial"/>
          <w:sz w:val="24"/>
          <w:szCs w:val="24"/>
        </w:rPr>
        <w:t xml:space="preserve">tado de Mato Grosso, através </w:t>
      </w:r>
      <w:r w:rsidRPr="00B252C7">
        <w:rPr>
          <w:rFonts w:ascii="Arial" w:hAnsi="Arial" w:cs="Arial"/>
          <w:sz w:val="24"/>
          <w:szCs w:val="24"/>
        </w:rPr>
        <w:t xml:space="preserve">da Comissão Organizadora do Processo Seletivo </w:t>
      </w:r>
      <w:r w:rsidR="00A853C9" w:rsidRPr="00B252C7">
        <w:rPr>
          <w:rFonts w:ascii="Arial" w:hAnsi="Arial" w:cs="Arial"/>
          <w:sz w:val="24"/>
          <w:szCs w:val="24"/>
        </w:rPr>
        <w:t>Público</w:t>
      </w:r>
      <w:r w:rsidRPr="00B252C7">
        <w:rPr>
          <w:rFonts w:ascii="Arial" w:hAnsi="Arial" w:cs="Arial"/>
          <w:sz w:val="24"/>
          <w:szCs w:val="24"/>
        </w:rPr>
        <w:t xml:space="preserve">, nomeada pela Portaria </w:t>
      </w:r>
      <w:r w:rsidR="002936FB">
        <w:rPr>
          <w:rFonts w:ascii="Arial" w:eastAsia="Calibri" w:hAnsi="Arial" w:cs="Arial"/>
          <w:sz w:val="24"/>
          <w:szCs w:val="24"/>
          <w:lang w:val="en-US"/>
        </w:rPr>
        <w:t>nº 453</w:t>
      </w:r>
      <w:r w:rsidR="00B252C7" w:rsidRPr="00B252C7">
        <w:rPr>
          <w:rFonts w:ascii="Arial" w:eastAsia="Calibri" w:hAnsi="Arial" w:cs="Arial"/>
          <w:sz w:val="24"/>
          <w:szCs w:val="24"/>
          <w:lang w:val="en-US"/>
        </w:rPr>
        <w:t>/2021</w:t>
      </w:r>
      <w:r w:rsidRPr="00B252C7">
        <w:rPr>
          <w:rFonts w:ascii="Arial" w:hAnsi="Arial" w:cs="Arial"/>
          <w:sz w:val="24"/>
          <w:szCs w:val="24"/>
        </w:rPr>
        <w:t xml:space="preserve">, TORNA PÚBLICO, que </w:t>
      </w:r>
      <w:r w:rsidRPr="00B252C7">
        <w:rPr>
          <w:rFonts w:ascii="Arial" w:hAnsi="Arial" w:cs="Arial"/>
          <w:b/>
          <w:sz w:val="24"/>
          <w:szCs w:val="24"/>
        </w:rPr>
        <w:t>NÃO HOUVE RECURSO</w:t>
      </w:r>
      <w:r w:rsidRPr="00B252C7">
        <w:rPr>
          <w:rFonts w:ascii="Arial" w:hAnsi="Arial" w:cs="Arial"/>
          <w:sz w:val="24"/>
          <w:szCs w:val="24"/>
        </w:rPr>
        <w:t xml:space="preserve"> protocolado contr</w:t>
      </w:r>
      <w:r w:rsidR="00B252C7" w:rsidRPr="00B252C7">
        <w:rPr>
          <w:rFonts w:ascii="Arial" w:hAnsi="Arial" w:cs="Arial"/>
          <w:sz w:val="24"/>
          <w:szCs w:val="24"/>
        </w:rPr>
        <w:t xml:space="preserve">a o Edital </w:t>
      </w:r>
      <w:r w:rsidRPr="00B252C7">
        <w:rPr>
          <w:rFonts w:ascii="Arial" w:hAnsi="Arial" w:cs="Arial"/>
          <w:sz w:val="24"/>
          <w:szCs w:val="24"/>
        </w:rPr>
        <w:t>do Pro</w:t>
      </w:r>
      <w:r w:rsidR="004020D6" w:rsidRPr="00B252C7">
        <w:rPr>
          <w:rFonts w:ascii="Arial" w:hAnsi="Arial" w:cs="Arial"/>
          <w:sz w:val="24"/>
          <w:szCs w:val="24"/>
        </w:rPr>
        <w:t xml:space="preserve">cesso Seletivo </w:t>
      </w:r>
      <w:r w:rsidR="00676EA6" w:rsidRPr="00B252C7">
        <w:rPr>
          <w:rFonts w:ascii="Arial" w:hAnsi="Arial" w:cs="Arial"/>
          <w:sz w:val="24"/>
          <w:szCs w:val="24"/>
        </w:rPr>
        <w:t>Público</w:t>
      </w:r>
      <w:r w:rsidR="002936FB">
        <w:rPr>
          <w:rFonts w:ascii="Arial" w:hAnsi="Arial" w:cs="Arial"/>
          <w:sz w:val="24"/>
          <w:szCs w:val="24"/>
        </w:rPr>
        <w:t xml:space="preserve"> 002</w:t>
      </w:r>
      <w:r w:rsidR="00335B75" w:rsidRPr="00B252C7">
        <w:rPr>
          <w:rFonts w:ascii="Arial" w:hAnsi="Arial" w:cs="Arial"/>
          <w:sz w:val="24"/>
          <w:szCs w:val="24"/>
        </w:rPr>
        <w:t>/2021</w:t>
      </w:r>
      <w:r w:rsidRPr="00B252C7">
        <w:rPr>
          <w:rFonts w:ascii="Arial" w:hAnsi="Arial" w:cs="Arial"/>
          <w:sz w:val="24"/>
          <w:szCs w:val="24"/>
        </w:rPr>
        <w:t>.</w:t>
      </w: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6FB" w:rsidRDefault="002936FB" w:rsidP="002936FB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 w:rsidR="00A47A0A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setembro de 2022</w:t>
      </w:r>
      <w:r w:rsidRPr="00DC0881">
        <w:rPr>
          <w:rFonts w:ascii="Arial" w:hAnsi="Arial" w:cs="Arial"/>
          <w:sz w:val="24"/>
          <w:szCs w:val="24"/>
        </w:rPr>
        <w:t>.</w:t>
      </w:r>
    </w:p>
    <w:p w:rsidR="002936FB" w:rsidRDefault="002936FB" w:rsidP="002936FB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936FB" w:rsidRPr="00DC0881" w:rsidRDefault="002936FB" w:rsidP="002936FB">
      <w:pPr>
        <w:pStyle w:val="SemEspaamento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08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3935"/>
      </w:tblGrid>
      <w:tr w:rsidR="002936FB" w:rsidRPr="00DC0881" w:rsidTr="002936FB">
        <w:trPr>
          <w:trHeight w:val="1829"/>
        </w:trPr>
        <w:tc>
          <w:tcPr>
            <w:tcW w:w="4145" w:type="dxa"/>
          </w:tcPr>
          <w:p w:rsidR="002936FB" w:rsidRPr="00DC0881" w:rsidRDefault="002936FB" w:rsidP="00A80033">
            <w:pPr>
              <w:rPr>
                <w:b/>
                <w:sz w:val="24"/>
                <w:szCs w:val="24"/>
              </w:rPr>
            </w:pPr>
          </w:p>
          <w:p w:rsidR="002936FB" w:rsidRPr="00DC0881" w:rsidRDefault="002936FB" w:rsidP="00A80033">
            <w:pPr>
              <w:jc w:val="center"/>
              <w:rPr>
                <w:b/>
                <w:sz w:val="24"/>
                <w:szCs w:val="24"/>
              </w:rPr>
            </w:pPr>
          </w:p>
          <w:p w:rsidR="002936FB" w:rsidRPr="00813342" w:rsidRDefault="002936FB" w:rsidP="00A80033">
            <w:pPr>
              <w:ind w:right="85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Maquilaine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Henriqueta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Miranda</w:t>
            </w:r>
          </w:p>
          <w:p w:rsidR="002936FB" w:rsidRPr="00813342" w:rsidRDefault="002936FB" w:rsidP="00A80033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Presidente</w:t>
            </w:r>
            <w:proofErr w:type="spellEnd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 xml:space="preserve"> da </w:t>
            </w:r>
            <w:proofErr w:type="spellStart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Comissão</w:t>
            </w:r>
            <w:proofErr w:type="spellEnd"/>
          </w:p>
          <w:p w:rsidR="002936FB" w:rsidRPr="00813342" w:rsidRDefault="002936FB" w:rsidP="00A80033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Processo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Seletivo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Publico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/2022</w:t>
            </w:r>
          </w:p>
          <w:p w:rsidR="002936FB" w:rsidRPr="00DC0881" w:rsidRDefault="002936FB" w:rsidP="00A80033">
            <w:pPr>
              <w:jc w:val="center"/>
              <w:rPr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proofErr w:type="spellEnd"/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3935" w:type="dxa"/>
          </w:tcPr>
          <w:p w:rsidR="002936FB" w:rsidRPr="00DC0881" w:rsidRDefault="002936FB" w:rsidP="00A800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36FB" w:rsidRPr="00995436" w:rsidRDefault="002936FB" w:rsidP="00A8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6FB" w:rsidRPr="00995436" w:rsidRDefault="002936FB" w:rsidP="00A8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Claudemir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6FB" w:rsidRPr="00995436" w:rsidRDefault="002936FB" w:rsidP="00A80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Membro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Comissão</w:t>
            </w:r>
            <w:proofErr w:type="spellEnd"/>
          </w:p>
          <w:p w:rsidR="002936FB" w:rsidRPr="00995436" w:rsidRDefault="002936FB" w:rsidP="00A80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Processo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Seletivo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Público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/2022.</w:t>
            </w:r>
          </w:p>
          <w:p w:rsidR="002936FB" w:rsidRPr="00DC0881" w:rsidRDefault="002936FB" w:rsidP="00A80033">
            <w:pPr>
              <w:jc w:val="center"/>
              <w:rPr>
                <w:sz w:val="24"/>
                <w:szCs w:val="24"/>
              </w:rPr>
            </w:pPr>
            <w:proofErr w:type="spellStart"/>
            <w:r w:rsidRPr="00995436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 w:rsidRPr="00995436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8C2B68" w:rsidRPr="008C2B68" w:rsidRDefault="008C2B68" w:rsidP="00B96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B68" w:rsidRPr="008C2B68" w:rsidSect="00520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16" w:rsidRDefault="00EF2616" w:rsidP="008C2B68">
      <w:pPr>
        <w:spacing w:after="0" w:line="240" w:lineRule="auto"/>
      </w:pPr>
      <w:r>
        <w:separator/>
      </w:r>
    </w:p>
  </w:endnote>
  <w:endnote w:type="continuationSeparator" w:id="0">
    <w:p w:rsidR="00EF2616" w:rsidRDefault="00EF2616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16" w:rsidRDefault="00EF2616" w:rsidP="008C2B68">
      <w:pPr>
        <w:spacing w:after="0" w:line="240" w:lineRule="auto"/>
      </w:pPr>
      <w:r>
        <w:separator/>
      </w:r>
    </w:p>
  </w:footnote>
  <w:footnote w:type="continuationSeparator" w:id="0">
    <w:p w:rsidR="00EF2616" w:rsidRDefault="00EF2616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68"/>
    <w:rsid w:val="00050293"/>
    <w:rsid w:val="000E3ABA"/>
    <w:rsid w:val="00140080"/>
    <w:rsid w:val="00152BB8"/>
    <w:rsid w:val="0017127E"/>
    <w:rsid w:val="001804F1"/>
    <w:rsid w:val="00184F98"/>
    <w:rsid w:val="001A20BA"/>
    <w:rsid w:val="00200B8C"/>
    <w:rsid w:val="00231625"/>
    <w:rsid w:val="00244B87"/>
    <w:rsid w:val="00246BA8"/>
    <w:rsid w:val="00271F6F"/>
    <w:rsid w:val="00273158"/>
    <w:rsid w:val="002853DD"/>
    <w:rsid w:val="002936FB"/>
    <w:rsid w:val="002F42A3"/>
    <w:rsid w:val="003019CC"/>
    <w:rsid w:val="003117A1"/>
    <w:rsid w:val="0032441F"/>
    <w:rsid w:val="00335B75"/>
    <w:rsid w:val="0035732F"/>
    <w:rsid w:val="0036087A"/>
    <w:rsid w:val="00385489"/>
    <w:rsid w:val="003A61F4"/>
    <w:rsid w:val="003B2AA0"/>
    <w:rsid w:val="004020D6"/>
    <w:rsid w:val="004029CA"/>
    <w:rsid w:val="00435845"/>
    <w:rsid w:val="00455B32"/>
    <w:rsid w:val="0048432E"/>
    <w:rsid w:val="004925EC"/>
    <w:rsid w:val="004A79DF"/>
    <w:rsid w:val="004F2E8D"/>
    <w:rsid w:val="005162A6"/>
    <w:rsid w:val="00520056"/>
    <w:rsid w:val="005539E9"/>
    <w:rsid w:val="005821BE"/>
    <w:rsid w:val="005D464E"/>
    <w:rsid w:val="0061195D"/>
    <w:rsid w:val="00676EA6"/>
    <w:rsid w:val="006D1B38"/>
    <w:rsid w:val="006D2DE8"/>
    <w:rsid w:val="00710091"/>
    <w:rsid w:val="00726BC7"/>
    <w:rsid w:val="00730919"/>
    <w:rsid w:val="007809D4"/>
    <w:rsid w:val="007859BA"/>
    <w:rsid w:val="0079255B"/>
    <w:rsid w:val="007A425F"/>
    <w:rsid w:val="007A749A"/>
    <w:rsid w:val="007C669C"/>
    <w:rsid w:val="007F63FE"/>
    <w:rsid w:val="008302AC"/>
    <w:rsid w:val="00845ACC"/>
    <w:rsid w:val="00867B4D"/>
    <w:rsid w:val="008831D6"/>
    <w:rsid w:val="00883B1D"/>
    <w:rsid w:val="008C2B68"/>
    <w:rsid w:val="008E5F3C"/>
    <w:rsid w:val="008F639C"/>
    <w:rsid w:val="009212A5"/>
    <w:rsid w:val="009801AC"/>
    <w:rsid w:val="00982363"/>
    <w:rsid w:val="009C50A7"/>
    <w:rsid w:val="009D77E1"/>
    <w:rsid w:val="009F4F00"/>
    <w:rsid w:val="00A02DCC"/>
    <w:rsid w:val="00A47A0A"/>
    <w:rsid w:val="00A673DD"/>
    <w:rsid w:val="00A853C9"/>
    <w:rsid w:val="00AB3574"/>
    <w:rsid w:val="00AD48FF"/>
    <w:rsid w:val="00AF15B4"/>
    <w:rsid w:val="00B2162C"/>
    <w:rsid w:val="00B252C7"/>
    <w:rsid w:val="00B902C7"/>
    <w:rsid w:val="00B96A71"/>
    <w:rsid w:val="00C00FCA"/>
    <w:rsid w:val="00C10B32"/>
    <w:rsid w:val="00C179AA"/>
    <w:rsid w:val="00C50776"/>
    <w:rsid w:val="00C566B3"/>
    <w:rsid w:val="00C77A34"/>
    <w:rsid w:val="00CC0123"/>
    <w:rsid w:val="00D06C6A"/>
    <w:rsid w:val="00DC0617"/>
    <w:rsid w:val="00DE0271"/>
    <w:rsid w:val="00DE496F"/>
    <w:rsid w:val="00DF181E"/>
    <w:rsid w:val="00DF479E"/>
    <w:rsid w:val="00E40BF7"/>
    <w:rsid w:val="00E95D5A"/>
    <w:rsid w:val="00EC787B"/>
    <w:rsid w:val="00EE2995"/>
    <w:rsid w:val="00EF2616"/>
    <w:rsid w:val="00FA514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255E-EEF6-4E39-8178-123DA49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2B68"/>
  </w:style>
  <w:style w:type="paragraph" w:styleId="Rodap">
    <w:name w:val="footer"/>
    <w:basedOn w:val="Normal"/>
    <w:link w:val="Rodap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B96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29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936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Usuario</cp:lastModifiedBy>
  <cp:revision>5</cp:revision>
  <cp:lastPrinted>2022-09-29T11:06:00Z</cp:lastPrinted>
  <dcterms:created xsi:type="dcterms:W3CDTF">2021-06-07T12:36:00Z</dcterms:created>
  <dcterms:modified xsi:type="dcterms:W3CDTF">2022-09-29T11:06:00Z</dcterms:modified>
</cp:coreProperties>
</file>